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33" w:type="dxa"/>
        <w:tblInd w:w="-342" w:type="dxa"/>
        <w:tblLook w:val="04A0"/>
      </w:tblPr>
      <w:tblGrid>
        <w:gridCol w:w="2810"/>
        <w:gridCol w:w="2446"/>
        <w:gridCol w:w="46"/>
        <w:gridCol w:w="1268"/>
        <w:gridCol w:w="772"/>
        <w:gridCol w:w="2991"/>
      </w:tblGrid>
      <w:tr w:rsidR="0038317E" w:rsidTr="00FC7573">
        <w:trPr>
          <w:trHeight w:val="524"/>
        </w:trPr>
        <w:tc>
          <w:tcPr>
            <w:tcW w:w="2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17E" w:rsidRPr="004F5BA6" w:rsidRDefault="0038317E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273515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SPS</w:t>
            </w:r>
            <w:r w:rsidR="00924582">
              <w:rPr>
                <w:rFonts w:cs="B Nazanin"/>
                <w:b/>
                <w:bCs/>
                <w:sz w:val="20"/>
                <w:szCs w:val="20"/>
                <w:lang w:bidi="fa-IR"/>
              </w:rPr>
              <w:t>-OCM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17E" w:rsidRPr="007B1285" w:rsidRDefault="0038317E" w:rsidP="00B71B99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 xml:space="preserve">SPECIAL </w:t>
            </w: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317E" w:rsidRPr="00FC7573" w:rsidRDefault="0038317E" w:rsidP="00FC757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124785</wp:posOffset>
                  </wp:positionH>
                  <wp:positionV relativeFrom="paragraph">
                    <wp:posOffset>407360</wp:posOffset>
                  </wp:positionV>
                  <wp:extent cx="1424438" cy="797442"/>
                  <wp:effectExtent l="19050" t="0" r="4312" b="0"/>
                  <wp:wrapNone/>
                  <wp:docPr id="1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3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317E" w:rsidTr="00FC7573">
        <w:trPr>
          <w:trHeight w:val="57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17E" w:rsidRPr="004F5BA6" w:rsidRDefault="0038317E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NO:</w:t>
            </w:r>
          </w:p>
        </w:tc>
        <w:tc>
          <w:tcPr>
            <w:tcW w:w="453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17E" w:rsidRPr="007B1285" w:rsidRDefault="0038317E" w:rsidP="00B71B9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317E" w:rsidRDefault="0038317E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38317E" w:rsidTr="00FD4EF4">
        <w:trPr>
          <w:trHeight w:val="80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8317E" w:rsidRPr="004F5BA6" w:rsidRDefault="0038317E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DATE: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17E" w:rsidRPr="00DE6F40" w:rsidRDefault="0038317E" w:rsidP="00490C0B">
            <w:pPr>
              <w:jc w:val="center"/>
              <w:rPr>
                <w:rFonts w:cs="B Nazanin"/>
                <w:b/>
                <w:bCs/>
                <w:color w:val="984806" w:themeColor="accent6" w:themeShade="80"/>
                <w:sz w:val="40"/>
                <w:szCs w:val="40"/>
                <w:lang w:bidi="fa-IR"/>
              </w:rPr>
            </w:pPr>
            <w:r w:rsidRPr="00DE6F40">
              <w:rPr>
                <w:rFonts w:cs="B Nazanin"/>
                <w:b/>
                <w:bCs/>
                <w:color w:val="984806" w:themeColor="accent6" w:themeShade="80"/>
                <w:sz w:val="40"/>
                <w:szCs w:val="40"/>
                <w:lang w:bidi="fa-IR"/>
              </w:rPr>
              <w:t xml:space="preserve">OIL </w:t>
            </w:r>
            <w:r w:rsidR="00490C0B" w:rsidRPr="00DE6F40">
              <w:rPr>
                <w:rFonts w:cs="B Nazanin"/>
                <w:b/>
                <w:bCs/>
                <w:color w:val="984806" w:themeColor="accent6" w:themeShade="80"/>
                <w:sz w:val="40"/>
                <w:szCs w:val="40"/>
                <w:lang w:bidi="fa-IR"/>
              </w:rPr>
              <w:t xml:space="preserve">CONDITION MONITORING 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317E" w:rsidRDefault="0038317E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38317E" w:rsidTr="00DF075D">
        <w:trPr>
          <w:trHeight w:val="244"/>
        </w:trPr>
        <w:tc>
          <w:tcPr>
            <w:tcW w:w="2810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8317E" w:rsidRPr="004F5BA6" w:rsidRDefault="0038317E" w:rsidP="00482D81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>MAX</w:t>
            </w:r>
            <w:r w:rsidR="00200C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VALID :</w:t>
            </w:r>
            <w:r w:rsidR="00482D81">
              <w:rPr>
                <w:rFonts w:cs="B Nazanin"/>
                <w:b/>
                <w:bCs/>
                <w:sz w:val="20"/>
                <w:szCs w:val="20"/>
                <w:lang w:bidi="fa-IR"/>
              </w:rPr>
              <w:t>15</w:t>
            </w:r>
            <w:r w:rsidR="00200C4E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DAYS</w:t>
            </w:r>
          </w:p>
        </w:tc>
        <w:tc>
          <w:tcPr>
            <w:tcW w:w="4532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317E" w:rsidRDefault="0038317E" w:rsidP="00B71B99">
            <w:pPr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38317E" w:rsidRDefault="0038317E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FC7573">
        <w:trPr>
          <w:trHeight w:val="68"/>
        </w:trPr>
        <w:tc>
          <w:tcPr>
            <w:tcW w:w="28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2F4F8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B71B9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F4F89" w:rsidTr="00CF2531">
        <w:trPr>
          <w:trHeight w:val="548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924582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DEVICE :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797188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AF0D89">
              <w:rPr>
                <w:rFonts w:cs="B Nazanin"/>
                <w:b/>
                <w:bCs/>
                <w:sz w:val="28"/>
                <w:szCs w:val="28"/>
                <w:lang w:bidi="fa-IR"/>
              </w:rPr>
              <w:t>Full test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AF0D8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="0092458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2F4F89" w:rsidTr="00CF2531">
        <w:trPr>
          <w:trHeight w:val="552"/>
        </w:trPr>
        <w:tc>
          <w:tcPr>
            <w:tcW w:w="5256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F431E8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Number of DEVICE</w:t>
            </w:r>
            <w:r w:rsidR="0092458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: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7073EA" w:rsidP="00AF0D8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AF0D8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Request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AF0D89">
              <w:rPr>
                <w:rFonts w:cs="B Nazanin"/>
                <w:b/>
                <w:bCs/>
                <w:sz w:val="28"/>
                <w:szCs w:val="28"/>
                <w:lang w:bidi="fa-IR"/>
              </w:rPr>
              <w:t>tests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38317E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AF0D89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CF2531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38317E" w:rsidTr="008F325E">
        <w:trPr>
          <w:trHeight w:val="653"/>
        </w:trPr>
        <w:tc>
          <w:tcPr>
            <w:tcW w:w="10333" w:type="dxa"/>
            <w:gridSpan w:val="6"/>
            <w:tcBorders>
              <w:top w:val="nil"/>
              <w:left w:val="single" w:sz="18" w:space="0" w:color="auto"/>
              <w:bottom w:val="single" w:sz="4" w:space="0" w:color="000000" w:themeColor="text1"/>
              <w:right w:val="single" w:sz="18" w:space="0" w:color="auto"/>
            </w:tcBorders>
          </w:tcPr>
          <w:p w:rsidR="0038317E" w:rsidRPr="007B1285" w:rsidRDefault="008F325E" w:rsidP="00DE723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Prepayment:            agree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</w:t>
            </w:r>
            <w:r w:rsidR="001D3E8D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€ </w:t>
            </w:r>
            <w:r w:rsidR="00DE7233">
              <w:rPr>
                <w:rFonts w:cs="B Nazanin"/>
                <w:b/>
                <w:bCs/>
                <w:sz w:val="28"/>
                <w:szCs w:val="28"/>
                <w:lang w:bidi="fa-IR"/>
              </w:rPr>
              <w:t>1490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8F325E" w:rsidTr="008F325E">
        <w:trPr>
          <w:trHeight w:val="2277"/>
        </w:trPr>
        <w:tc>
          <w:tcPr>
            <w:tcW w:w="10333" w:type="dxa"/>
            <w:gridSpan w:val="6"/>
            <w:tcBorders>
              <w:top w:val="single" w:sz="4" w:space="0" w:color="000000" w:themeColor="text1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8F325E" w:rsidRPr="007B1285" w:rsidRDefault="008F325E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173142" w:rsidTr="00B26D85">
        <w:trPr>
          <w:trHeight w:val="552"/>
        </w:trPr>
        <w:tc>
          <w:tcPr>
            <w:tcW w:w="5256" w:type="dxa"/>
            <w:gridSpan w:val="2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8A37C1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Company </w:t>
            </w:r>
            <w:r w:rsidR="008A37C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name </w:t>
            </w:r>
            <w:r w:rsidR="0038317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</w:t>
            </w:r>
            <w:r w:rsidR="00147E08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ID:</w:t>
            </w:r>
          </w:p>
        </w:tc>
      </w:tr>
      <w:tr w:rsidR="004F5BA6" w:rsidTr="00B26D85">
        <w:trPr>
          <w:trHeight w:val="552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882FA0">
        <w:trPr>
          <w:trHeight w:val="552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7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B26D85">
        <w:trPr>
          <w:trHeight w:val="552"/>
        </w:trPr>
        <w:tc>
          <w:tcPr>
            <w:tcW w:w="10333" w:type="dxa"/>
            <w:gridSpan w:val="6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Contact </w:t>
            </w:r>
            <w:r w:rsidR="008A37C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Person</w:t>
            </w:r>
            <w:r w:rsidR="009E5225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&amp;</w:t>
            </w:r>
            <w:r w:rsidR="008A37C1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Mobile</w:t>
            </w:r>
            <w:r w:rsidR="00882FA0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FC7573" w:rsidTr="00FC7573">
        <w:trPr>
          <w:trHeight w:val="1609"/>
        </w:trPr>
        <w:tc>
          <w:tcPr>
            <w:tcW w:w="5302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FC7573" w:rsidP="00180889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Name </w:t>
            </w:r>
            <w:r w:rsidR="00180889">
              <w:rPr>
                <w:rFonts w:cs="B Nazanin"/>
                <w:b/>
                <w:bCs/>
                <w:sz w:val="24"/>
                <w:szCs w:val="24"/>
                <w:lang w:bidi="fa-IR"/>
              </w:rPr>
              <w:t>,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urname </w:t>
            </w:r>
            <w:r w:rsidR="00180889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&amp;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180889"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33666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336667">
        <w:trPr>
          <w:trHeight w:val="681"/>
        </w:trPr>
        <w:tc>
          <w:tcPr>
            <w:tcW w:w="5302" w:type="dxa"/>
            <w:gridSpan w:val="3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BF6776" w:rsidRDefault="00BF6776" w:rsidP="00BF6776">
      <w:pPr>
        <w:rPr>
          <w:rFonts w:cs="B Nazanin"/>
          <w:sz w:val="40"/>
          <w:szCs w:val="40"/>
          <w:lang w:bidi="fa-IR"/>
        </w:rPr>
      </w:pPr>
      <w:r>
        <w:rPr>
          <w:rFonts w:cs="B Nazanin"/>
          <w:sz w:val="40"/>
          <w:szCs w:val="40"/>
          <w:lang w:bidi="fa-IR"/>
        </w:rPr>
        <w:t xml:space="preserve">    Note </w:t>
      </w:r>
      <w:proofErr w:type="gramStart"/>
      <w:r>
        <w:rPr>
          <w:rFonts w:cs="B Nazanin"/>
          <w:sz w:val="40"/>
          <w:szCs w:val="40"/>
          <w:lang w:bidi="fa-IR"/>
        </w:rPr>
        <w:t>1 :</w:t>
      </w:r>
      <w:proofErr w:type="gramEnd"/>
      <w:r>
        <w:rPr>
          <w:rFonts w:cs="B Nazanin"/>
          <w:sz w:val="40"/>
          <w:szCs w:val="40"/>
          <w:lang w:bidi="fa-IR"/>
        </w:rPr>
        <w:t xml:space="preserve"> please after filling , sent  to </w:t>
      </w:r>
      <w:hyperlink r:id="rId5" w:history="1">
        <w:r>
          <w:rPr>
            <w:rStyle w:val="Hyperlink"/>
            <w:rFonts w:cs="B Nazanin"/>
            <w:sz w:val="40"/>
            <w:szCs w:val="40"/>
            <w:lang w:bidi="fa-IR"/>
          </w:rPr>
          <w:t>info@esyekta.com</w:t>
        </w:r>
      </w:hyperlink>
      <w:r>
        <w:rPr>
          <w:rFonts w:cs="B Nazanin"/>
          <w:sz w:val="40"/>
          <w:szCs w:val="40"/>
          <w:lang w:bidi="fa-IR"/>
        </w:rPr>
        <w:t xml:space="preserve">       </w:t>
      </w:r>
    </w:p>
    <w:p w:rsidR="00BF6776" w:rsidRDefault="00BF6776" w:rsidP="00BF6776">
      <w:pPr>
        <w:rPr>
          <w:rFonts w:cs="B Nazanin"/>
          <w:sz w:val="40"/>
          <w:szCs w:val="40"/>
          <w:lang w:bidi="fa-IR"/>
        </w:rPr>
      </w:pPr>
      <w:r>
        <w:rPr>
          <w:rFonts w:cs="B Nazanin"/>
          <w:sz w:val="40"/>
          <w:szCs w:val="40"/>
          <w:lang w:bidi="fa-IR"/>
        </w:rPr>
        <w:t xml:space="preserve">    Note </w:t>
      </w:r>
      <w:proofErr w:type="gramStart"/>
      <w:r>
        <w:rPr>
          <w:rFonts w:cs="B Nazanin"/>
          <w:sz w:val="40"/>
          <w:szCs w:val="40"/>
          <w:lang w:bidi="fa-IR"/>
        </w:rPr>
        <w:t>2 :</w:t>
      </w:r>
      <w:proofErr w:type="gramEnd"/>
      <w:r>
        <w:rPr>
          <w:rFonts w:cs="B Nazanin"/>
          <w:sz w:val="40"/>
          <w:szCs w:val="40"/>
          <w:lang w:bidi="fa-IR"/>
        </w:rPr>
        <w:t xml:space="preserve"> </w:t>
      </w:r>
      <w:r>
        <w:rPr>
          <w:rStyle w:val="q4iawc"/>
          <w:sz w:val="40"/>
          <w:szCs w:val="40"/>
        </w:rPr>
        <w:t>Only prepaid orders can be checked</w:t>
      </w:r>
      <w:r>
        <w:rPr>
          <w:rStyle w:val="q4iawc"/>
        </w:rPr>
        <w:t>.</w:t>
      </w:r>
      <w:r>
        <w:rPr>
          <w:rFonts w:cs="B Nazanin"/>
          <w:sz w:val="40"/>
          <w:szCs w:val="40"/>
          <w:lang w:bidi="fa-IR"/>
        </w:rPr>
        <w:t xml:space="preserve">  </w:t>
      </w:r>
    </w:p>
    <w:sectPr w:rsidR="00BF6776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06332"/>
    <w:rsid w:val="000232D5"/>
    <w:rsid w:val="00047F85"/>
    <w:rsid w:val="0006709D"/>
    <w:rsid w:val="000F74F6"/>
    <w:rsid w:val="00147E08"/>
    <w:rsid w:val="00173142"/>
    <w:rsid w:val="00180889"/>
    <w:rsid w:val="001D3E8D"/>
    <w:rsid w:val="00200C4E"/>
    <w:rsid w:val="00273515"/>
    <w:rsid w:val="002F4F89"/>
    <w:rsid w:val="0031405E"/>
    <w:rsid w:val="00317856"/>
    <w:rsid w:val="00336667"/>
    <w:rsid w:val="00371E8A"/>
    <w:rsid w:val="0038317E"/>
    <w:rsid w:val="0041163A"/>
    <w:rsid w:val="00454A18"/>
    <w:rsid w:val="00482D81"/>
    <w:rsid w:val="00490C0B"/>
    <w:rsid w:val="004F5BA6"/>
    <w:rsid w:val="004F7700"/>
    <w:rsid w:val="005D31D6"/>
    <w:rsid w:val="00624CE7"/>
    <w:rsid w:val="006A38A8"/>
    <w:rsid w:val="007073EA"/>
    <w:rsid w:val="00797188"/>
    <w:rsid w:val="007B1285"/>
    <w:rsid w:val="007E70FE"/>
    <w:rsid w:val="008602D9"/>
    <w:rsid w:val="00882FA0"/>
    <w:rsid w:val="008A37C1"/>
    <w:rsid w:val="008B1ECC"/>
    <w:rsid w:val="008F325E"/>
    <w:rsid w:val="00924582"/>
    <w:rsid w:val="009C331C"/>
    <w:rsid w:val="009D6885"/>
    <w:rsid w:val="009E5225"/>
    <w:rsid w:val="00A15134"/>
    <w:rsid w:val="00A23D19"/>
    <w:rsid w:val="00A567C4"/>
    <w:rsid w:val="00AD2EB7"/>
    <w:rsid w:val="00AF0D89"/>
    <w:rsid w:val="00B26D85"/>
    <w:rsid w:val="00B71B99"/>
    <w:rsid w:val="00B90E73"/>
    <w:rsid w:val="00BC65BC"/>
    <w:rsid w:val="00BF6776"/>
    <w:rsid w:val="00C05519"/>
    <w:rsid w:val="00CF1E87"/>
    <w:rsid w:val="00CF2531"/>
    <w:rsid w:val="00D57C68"/>
    <w:rsid w:val="00D61A6B"/>
    <w:rsid w:val="00D724BA"/>
    <w:rsid w:val="00D82B41"/>
    <w:rsid w:val="00DC49D7"/>
    <w:rsid w:val="00DE6F40"/>
    <w:rsid w:val="00DE7233"/>
    <w:rsid w:val="00E221B1"/>
    <w:rsid w:val="00E221F3"/>
    <w:rsid w:val="00E62B2B"/>
    <w:rsid w:val="00F07271"/>
    <w:rsid w:val="00F431E8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F6776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BF6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9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22</cp:revision>
  <dcterms:created xsi:type="dcterms:W3CDTF">2022-04-14T09:03:00Z</dcterms:created>
  <dcterms:modified xsi:type="dcterms:W3CDTF">2022-08-24T14:36:00Z</dcterms:modified>
</cp:coreProperties>
</file>