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83" w:type="dxa"/>
        <w:tblInd w:w="-342" w:type="dxa"/>
        <w:tblLook w:val="04A0"/>
      </w:tblPr>
      <w:tblGrid>
        <w:gridCol w:w="2060"/>
        <w:gridCol w:w="736"/>
        <w:gridCol w:w="249"/>
        <w:gridCol w:w="538"/>
        <w:gridCol w:w="1648"/>
        <w:gridCol w:w="45"/>
        <w:gridCol w:w="1378"/>
        <w:gridCol w:w="153"/>
        <w:gridCol w:w="499"/>
        <w:gridCol w:w="2977"/>
      </w:tblGrid>
      <w:tr w:rsidR="00173142" w:rsidTr="00D87B92">
        <w:trPr>
          <w:trHeight w:val="503"/>
        </w:trPr>
        <w:tc>
          <w:tcPr>
            <w:tcW w:w="279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205DE4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PRO-IND.</w:t>
            </w:r>
          </w:p>
        </w:tc>
        <w:tc>
          <w:tcPr>
            <w:tcW w:w="4510" w:type="dxa"/>
            <w:gridSpan w:val="7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E71F81" w:rsidP="007B4759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>
              <w:rPr>
                <w:rFonts w:cs="B Nazanin"/>
                <w:b/>
                <w:bCs/>
                <w:sz w:val="52"/>
                <w:szCs w:val="52"/>
                <w:lang w:bidi="fa-IR"/>
              </w:rPr>
              <w:t>PROD</w:t>
            </w:r>
            <w:r w:rsidR="007B4759">
              <w:rPr>
                <w:rFonts w:cs="B Nazanin"/>
                <w:b/>
                <w:bCs/>
                <w:sz w:val="52"/>
                <w:szCs w:val="52"/>
                <w:lang w:bidi="fa-IR"/>
              </w:rPr>
              <w:t>U</w:t>
            </w:r>
            <w:r>
              <w:rPr>
                <w:rFonts w:cs="B Nazanin"/>
                <w:b/>
                <w:bCs/>
                <w:sz w:val="52"/>
                <w:szCs w:val="52"/>
                <w:lang w:bidi="fa-IR"/>
              </w:rPr>
              <w:t>CTS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73142" w:rsidRPr="00FC7573" w:rsidRDefault="007B1285" w:rsidP="00FC757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127577</wp:posOffset>
                  </wp:positionH>
                  <wp:positionV relativeFrom="paragraph">
                    <wp:posOffset>17607</wp:posOffset>
                  </wp:positionV>
                  <wp:extent cx="1427250" cy="794327"/>
                  <wp:effectExtent l="19050" t="0" r="1500" b="0"/>
                  <wp:wrapNone/>
                  <wp:docPr id="5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250" cy="794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3142" w:rsidTr="00D87B92">
        <w:trPr>
          <w:trHeight w:val="550"/>
        </w:trPr>
        <w:tc>
          <w:tcPr>
            <w:tcW w:w="279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60766B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NO:</w:t>
            </w:r>
          </w:p>
        </w:tc>
        <w:tc>
          <w:tcPr>
            <w:tcW w:w="451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B71B9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73142" w:rsidRDefault="00173142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D87B92">
        <w:trPr>
          <w:trHeight w:val="503"/>
        </w:trPr>
        <w:tc>
          <w:tcPr>
            <w:tcW w:w="279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B1285" w:rsidRPr="004F5BA6" w:rsidRDefault="007B1285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ORDER </w:t>
            </w:r>
            <w:r w:rsidR="0060766B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DATE:</w:t>
            </w:r>
          </w:p>
        </w:tc>
        <w:tc>
          <w:tcPr>
            <w:tcW w:w="451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285" w:rsidRPr="002B722B" w:rsidRDefault="00E71F81" w:rsidP="00B71B99">
            <w:pPr>
              <w:jc w:val="center"/>
              <w:rPr>
                <w:rFonts w:cs="B Nazanin"/>
                <w:b/>
                <w:bCs/>
                <w:color w:val="E36C0A" w:themeColor="accent6" w:themeShade="BF"/>
                <w:sz w:val="40"/>
                <w:szCs w:val="40"/>
                <w:lang w:bidi="fa-IR"/>
              </w:rPr>
            </w:pPr>
            <w:r w:rsidRPr="002B722B">
              <w:rPr>
                <w:rFonts w:cs="B Nazanin"/>
                <w:b/>
                <w:bCs/>
                <w:color w:val="E36C0A" w:themeColor="accent6" w:themeShade="BF"/>
                <w:sz w:val="40"/>
                <w:szCs w:val="40"/>
                <w:lang w:bidi="fa-IR"/>
              </w:rPr>
              <w:t>INDUSTRIAL</w:t>
            </w:r>
            <w:r w:rsidR="00410003" w:rsidRPr="002B722B">
              <w:rPr>
                <w:rFonts w:cs="B Nazanin"/>
                <w:b/>
                <w:bCs/>
                <w:color w:val="E36C0A" w:themeColor="accent6" w:themeShade="BF"/>
                <w:sz w:val="40"/>
                <w:szCs w:val="40"/>
                <w:lang w:bidi="fa-IR"/>
              </w:rPr>
              <w:t xml:space="preserve"> </w:t>
            </w:r>
            <w:r w:rsidRPr="002B722B">
              <w:rPr>
                <w:rFonts w:cs="B Nazanin"/>
                <w:b/>
                <w:bCs/>
                <w:color w:val="E36C0A" w:themeColor="accent6" w:themeShade="BF"/>
                <w:sz w:val="40"/>
                <w:szCs w:val="40"/>
                <w:lang w:bidi="fa-IR"/>
              </w:rPr>
              <w:t xml:space="preserve"> LUBRICANTS 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7B1285" w:rsidRDefault="007B1285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D87B92">
        <w:trPr>
          <w:trHeight w:val="65"/>
        </w:trPr>
        <w:tc>
          <w:tcPr>
            <w:tcW w:w="279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2F4F89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1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B71B9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1285" w:rsidRDefault="007B1285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E71F81" w:rsidTr="00D87B92">
        <w:trPr>
          <w:trHeight w:val="526"/>
        </w:trPr>
        <w:tc>
          <w:tcPr>
            <w:tcW w:w="358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F81" w:rsidRPr="007B1285" w:rsidRDefault="00E71F81" w:rsidP="0097258D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Turbine Oil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E1110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97258D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32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F81" w:rsidRPr="007B1285" w:rsidRDefault="00E71F81" w:rsidP="00E11104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Hydraulic Oil          </w:t>
            </w:r>
            <w:r w:rsidR="00E1110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BA2F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1110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97258D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1F81" w:rsidRPr="007B1285" w:rsidRDefault="00E71F81" w:rsidP="0097258D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Aviation Oil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E1110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97258D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</w:t>
            </w:r>
          </w:p>
        </w:tc>
      </w:tr>
      <w:tr w:rsidR="00E71F81" w:rsidTr="00D87B92">
        <w:trPr>
          <w:trHeight w:val="529"/>
        </w:trPr>
        <w:tc>
          <w:tcPr>
            <w:tcW w:w="358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F81" w:rsidRPr="007B1285" w:rsidRDefault="00E71F81" w:rsidP="0097258D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Agricultural                        </w:t>
            </w:r>
            <w:r w:rsidR="00E1110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97258D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</w:p>
        </w:tc>
        <w:tc>
          <w:tcPr>
            <w:tcW w:w="32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F81" w:rsidRPr="007B1285" w:rsidRDefault="00E11104" w:rsidP="00E71F8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Compressor Oil            </w:t>
            </w:r>
            <w:r w:rsidR="00E71F8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E71F81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1F81" w:rsidRPr="007B1285" w:rsidRDefault="00E71F81" w:rsidP="00E71F8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Marine </w:t>
            </w:r>
            <w:r w:rsidR="00E1110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E71F81" w:rsidTr="00D87B92">
        <w:trPr>
          <w:trHeight w:val="503"/>
        </w:trPr>
        <w:tc>
          <w:tcPr>
            <w:tcW w:w="3583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F81" w:rsidRPr="007B1285" w:rsidRDefault="00E71F81" w:rsidP="00B26D8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Gear Oil </w:t>
            </w:r>
            <w:r w:rsidR="00E1110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</w:t>
            </w:r>
            <w:r w:rsidR="00A54249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322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F81" w:rsidRPr="007B1285" w:rsidRDefault="00E71F81" w:rsidP="005C0914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Grease               </w:t>
            </w:r>
            <w:r w:rsidR="00BA2F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5C0914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BA2F9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1F81" w:rsidRPr="007B1285" w:rsidRDefault="00E71F81" w:rsidP="00AA757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Other </w:t>
            </w:r>
            <w:r w:rsidR="00AA7571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</w:t>
            </w:r>
            <w:r w:rsidR="00BA2F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</w:t>
            </w:r>
          </w:p>
        </w:tc>
      </w:tr>
      <w:tr w:rsidR="00E71F81" w:rsidTr="00D87B92">
        <w:trPr>
          <w:trHeight w:val="615"/>
        </w:trPr>
        <w:tc>
          <w:tcPr>
            <w:tcW w:w="10283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1F81" w:rsidRPr="007B1285" w:rsidRDefault="00AA7571" w:rsidP="00B26D8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:         </w:t>
            </w:r>
            <w:r w:rsidR="00A54249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agree</w:t>
            </w:r>
            <w:r w:rsidR="00A54249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</w:p>
          <w:p w:rsidR="00E71F81" w:rsidRPr="007B1285" w:rsidRDefault="00E71F81" w:rsidP="00B26D8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71F81" w:rsidTr="00D87B92">
        <w:trPr>
          <w:trHeight w:val="615"/>
        </w:trPr>
        <w:tc>
          <w:tcPr>
            <w:tcW w:w="20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F81" w:rsidRPr="007B1285" w:rsidRDefault="00E71F81" w:rsidP="00B26D8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Kg</w:t>
            </w:r>
            <w:r w:rsidR="00710C2C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: </w:t>
            </w:r>
          </w:p>
        </w:tc>
        <w:tc>
          <w:tcPr>
            <w:tcW w:w="474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F81" w:rsidRPr="007B1285" w:rsidRDefault="006834B1" w:rsidP="00B26D8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834B1">
              <w:rPr>
                <w:rFonts w:cs="B Nazanin"/>
                <w:b/>
                <w:bCs/>
                <w:sz w:val="28"/>
                <w:szCs w:val="28"/>
                <w:lang w:bidi="fa-IR"/>
              </w:rPr>
              <w:t>Request container</w:t>
            </w:r>
            <w:r w:rsidR="00710C2C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: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71F81" w:rsidRDefault="00710C2C" w:rsidP="00710C2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Grade :     </w:t>
            </w:r>
            <w:r w:rsidR="006834B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ISO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: </w:t>
            </w:r>
          </w:p>
          <w:p w:rsidR="006834B1" w:rsidRPr="007B1285" w:rsidRDefault="006834B1" w:rsidP="00710C2C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="00710C2C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SAE:</w:t>
            </w:r>
          </w:p>
        </w:tc>
      </w:tr>
      <w:tr w:rsidR="00B90E73" w:rsidTr="00D87B92">
        <w:trPr>
          <w:trHeight w:val="2198"/>
        </w:trPr>
        <w:tc>
          <w:tcPr>
            <w:tcW w:w="10283" w:type="dxa"/>
            <w:gridSpan w:val="10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90E73" w:rsidRPr="007B1285" w:rsidRDefault="00B90E73" w:rsidP="00B26D8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</w:tc>
      </w:tr>
      <w:tr w:rsidR="00173142" w:rsidTr="00D87B92">
        <w:trPr>
          <w:trHeight w:val="529"/>
        </w:trPr>
        <w:tc>
          <w:tcPr>
            <w:tcW w:w="5231" w:type="dxa"/>
            <w:gridSpan w:val="5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Company </w:t>
            </w:r>
            <w:r w:rsidR="001764C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Name:</w:t>
            </w:r>
          </w:p>
        </w:tc>
        <w:tc>
          <w:tcPr>
            <w:tcW w:w="5052" w:type="dxa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</w:t>
            </w:r>
            <w:r w:rsidR="001764C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ID:</w:t>
            </w:r>
          </w:p>
        </w:tc>
      </w:tr>
      <w:tr w:rsidR="004F5BA6" w:rsidTr="00D87B92">
        <w:trPr>
          <w:trHeight w:val="529"/>
        </w:trPr>
        <w:tc>
          <w:tcPr>
            <w:tcW w:w="10283" w:type="dxa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4F5BA6" w:rsidTr="00D87B92">
        <w:trPr>
          <w:trHeight w:val="529"/>
        </w:trPr>
        <w:tc>
          <w:tcPr>
            <w:tcW w:w="304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6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4F5BA6" w:rsidTr="00D87B92">
        <w:trPr>
          <w:trHeight w:val="529"/>
        </w:trPr>
        <w:tc>
          <w:tcPr>
            <w:tcW w:w="10283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Contact Person</w:t>
            </w:r>
            <w:r w:rsidR="00710C2C"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Mobile</w:t>
            </w:r>
            <w:r w:rsidR="00C24CC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FC7573" w:rsidTr="00D87B92">
        <w:trPr>
          <w:trHeight w:val="1543"/>
        </w:trPr>
        <w:tc>
          <w:tcPr>
            <w:tcW w:w="5276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C7573" w:rsidRPr="00336667" w:rsidRDefault="00710C2C" w:rsidP="0033666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Name,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urname &amp;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ign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0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7573" w:rsidRPr="00336667" w:rsidRDefault="00FC7573" w:rsidP="0033666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FC7573" w:rsidTr="00D87B92">
        <w:trPr>
          <w:trHeight w:val="653"/>
        </w:trPr>
        <w:tc>
          <w:tcPr>
            <w:tcW w:w="5276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07" w:type="dxa"/>
            <w:gridSpan w:val="4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87B92" w:rsidRPr="0034737A" w:rsidRDefault="00D87B92" w:rsidP="00D87B92">
      <w:pPr>
        <w:rPr>
          <w:rFonts w:cs="B Nazanin"/>
          <w:sz w:val="36"/>
          <w:szCs w:val="36"/>
          <w:lang w:bidi="fa-IR"/>
        </w:rPr>
      </w:pPr>
      <w:r w:rsidRPr="0034737A">
        <w:rPr>
          <w:rFonts w:cs="B Nazanin"/>
          <w:sz w:val="36"/>
          <w:szCs w:val="36"/>
          <w:lang w:bidi="fa-IR"/>
        </w:rPr>
        <w:t xml:space="preserve">Note 1: please after </w:t>
      </w:r>
      <w:proofErr w:type="gramStart"/>
      <w:r w:rsidRPr="0034737A">
        <w:rPr>
          <w:rFonts w:cs="B Nazanin"/>
          <w:sz w:val="36"/>
          <w:szCs w:val="36"/>
          <w:lang w:bidi="fa-IR"/>
        </w:rPr>
        <w:t>filling</w:t>
      </w:r>
      <w:r w:rsidR="0034737A">
        <w:rPr>
          <w:rFonts w:cs="B Nazanin"/>
          <w:sz w:val="36"/>
          <w:szCs w:val="36"/>
          <w:lang w:bidi="fa-IR"/>
        </w:rPr>
        <w:t xml:space="preserve">  form</w:t>
      </w:r>
      <w:proofErr w:type="gramEnd"/>
      <w:r w:rsidRPr="0034737A">
        <w:rPr>
          <w:rFonts w:cs="B Nazanin"/>
          <w:sz w:val="36"/>
          <w:szCs w:val="36"/>
          <w:lang w:bidi="fa-IR"/>
        </w:rPr>
        <w:t xml:space="preserve"> , sent  to </w:t>
      </w:r>
      <w:hyperlink r:id="rId5" w:history="1">
        <w:r w:rsidRPr="0034737A">
          <w:rPr>
            <w:rStyle w:val="Hyperlink"/>
            <w:rFonts w:cs="B Nazanin"/>
            <w:sz w:val="36"/>
            <w:szCs w:val="36"/>
            <w:lang w:bidi="fa-IR"/>
          </w:rPr>
          <w:t>info@esyekta.com</w:t>
        </w:r>
      </w:hyperlink>
      <w:r w:rsidRPr="0034737A">
        <w:rPr>
          <w:rFonts w:cs="B Nazanin"/>
          <w:sz w:val="36"/>
          <w:szCs w:val="36"/>
          <w:lang w:bidi="fa-IR"/>
        </w:rPr>
        <w:t xml:space="preserve">       </w:t>
      </w:r>
    </w:p>
    <w:p w:rsidR="00D87B92" w:rsidRPr="00BF62A5" w:rsidRDefault="00D87B92" w:rsidP="00D87B92">
      <w:pPr>
        <w:rPr>
          <w:rFonts w:cs="B Nazanin"/>
          <w:sz w:val="40"/>
          <w:szCs w:val="40"/>
          <w:rtl/>
          <w:lang w:bidi="fa-IR"/>
        </w:rPr>
      </w:pPr>
      <w:r w:rsidRPr="0034737A">
        <w:rPr>
          <w:rFonts w:cs="B Nazanin"/>
          <w:sz w:val="36"/>
          <w:szCs w:val="36"/>
          <w:lang w:bidi="fa-IR"/>
        </w:rPr>
        <w:t xml:space="preserve">Note 2 : </w:t>
      </w:r>
      <w:r w:rsidRPr="0034737A">
        <w:rPr>
          <w:rStyle w:val="q4iawc"/>
          <w:sz w:val="36"/>
          <w:szCs w:val="36"/>
        </w:rPr>
        <w:t>Only prepaid orders can be checked</w:t>
      </w:r>
      <w:r>
        <w:rPr>
          <w:rStyle w:val="q4iawc"/>
        </w:rPr>
        <w:t>.</w:t>
      </w:r>
      <w:r w:rsidRPr="00BF62A5">
        <w:rPr>
          <w:rFonts w:cs="B Nazanin"/>
          <w:sz w:val="40"/>
          <w:szCs w:val="40"/>
          <w:lang w:bidi="fa-IR"/>
        </w:rPr>
        <w:t xml:space="preserve">  </w:t>
      </w:r>
    </w:p>
    <w:p w:rsidR="00B90E73" w:rsidRPr="002F4F89" w:rsidRDefault="00B90E73" w:rsidP="002F4F89">
      <w:pPr>
        <w:jc w:val="right"/>
        <w:rPr>
          <w:rFonts w:cs="B Nazanin"/>
          <w:rtl/>
          <w:lang w:bidi="fa-IR"/>
        </w:rPr>
      </w:pPr>
    </w:p>
    <w:sectPr w:rsidR="00B90E73" w:rsidRPr="002F4F89" w:rsidSect="00D87B92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232D5"/>
    <w:rsid w:val="00047F85"/>
    <w:rsid w:val="0006709D"/>
    <w:rsid w:val="000F74F6"/>
    <w:rsid w:val="00173142"/>
    <w:rsid w:val="001764CB"/>
    <w:rsid w:val="00205DE4"/>
    <w:rsid w:val="002B722B"/>
    <w:rsid w:val="002F4F89"/>
    <w:rsid w:val="0031405E"/>
    <w:rsid w:val="00336667"/>
    <w:rsid w:val="0034737A"/>
    <w:rsid w:val="00410003"/>
    <w:rsid w:val="00454A18"/>
    <w:rsid w:val="004D4F38"/>
    <w:rsid w:val="004F5BA6"/>
    <w:rsid w:val="004F7700"/>
    <w:rsid w:val="005677EE"/>
    <w:rsid w:val="005C0914"/>
    <w:rsid w:val="0060766B"/>
    <w:rsid w:val="00623E1E"/>
    <w:rsid w:val="006309D8"/>
    <w:rsid w:val="006834B1"/>
    <w:rsid w:val="006A38A8"/>
    <w:rsid w:val="00710C2C"/>
    <w:rsid w:val="007177B5"/>
    <w:rsid w:val="0072463A"/>
    <w:rsid w:val="007B1285"/>
    <w:rsid w:val="007B4759"/>
    <w:rsid w:val="008602D9"/>
    <w:rsid w:val="0089698C"/>
    <w:rsid w:val="008B1ECC"/>
    <w:rsid w:val="0097258D"/>
    <w:rsid w:val="009C331C"/>
    <w:rsid w:val="00A15134"/>
    <w:rsid w:val="00A54249"/>
    <w:rsid w:val="00AA7571"/>
    <w:rsid w:val="00B26D85"/>
    <w:rsid w:val="00B71B99"/>
    <w:rsid w:val="00B90E73"/>
    <w:rsid w:val="00BA2F92"/>
    <w:rsid w:val="00C24CC7"/>
    <w:rsid w:val="00CA7310"/>
    <w:rsid w:val="00D57C68"/>
    <w:rsid w:val="00D61A6B"/>
    <w:rsid w:val="00D87B92"/>
    <w:rsid w:val="00DF054F"/>
    <w:rsid w:val="00E11104"/>
    <w:rsid w:val="00E221F3"/>
    <w:rsid w:val="00E71F81"/>
    <w:rsid w:val="00FA46A9"/>
    <w:rsid w:val="00FB2CE7"/>
    <w:rsid w:val="00FB60B1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7B92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D87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NaftAndish</cp:lastModifiedBy>
  <cp:revision>24</cp:revision>
  <dcterms:created xsi:type="dcterms:W3CDTF">2022-04-14T07:57:00Z</dcterms:created>
  <dcterms:modified xsi:type="dcterms:W3CDTF">2022-04-16T10:40:00Z</dcterms:modified>
</cp:coreProperties>
</file>